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2D75" w14:textId="735704FB" w:rsidR="00F003DC" w:rsidRDefault="00F003DC" w:rsidP="00F003DC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73546A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6869547"/>
      <w:r>
        <w:rPr>
          <w:rFonts w:hint="eastAsia"/>
          <w:b/>
          <w:sz w:val="40"/>
          <w:szCs w:val="40"/>
        </w:rPr>
        <w:t>生体計測学概論</w:t>
      </w:r>
      <w:bookmarkEnd w:id="0"/>
      <w:r w:rsidR="00881F82">
        <w:rPr>
          <w:rFonts w:hint="eastAsia"/>
          <w:b/>
          <w:sz w:val="40"/>
          <w:szCs w:val="40"/>
        </w:rPr>
        <w:t xml:space="preserve">　出席票</w:t>
      </w:r>
      <w:r>
        <w:rPr>
          <w:rFonts w:hint="eastAsia"/>
          <w:b/>
          <w:sz w:val="40"/>
          <w:szCs w:val="40"/>
        </w:rPr>
        <w:t>３</w:t>
      </w:r>
      <w:r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</w:t>
      </w:r>
      <w:r>
        <w:rPr>
          <w:rFonts w:hint="eastAsia"/>
          <w:b/>
          <w:sz w:val="40"/>
          <w:szCs w:val="40"/>
        </w:rPr>
        <w:t>１０</w:t>
      </w:r>
      <w:r w:rsidRPr="0079614B">
        <w:rPr>
          <w:rFonts w:hint="eastAsia"/>
          <w:b/>
          <w:sz w:val="40"/>
          <w:szCs w:val="40"/>
        </w:rPr>
        <w:t>月</w:t>
      </w:r>
      <w:r>
        <w:rPr>
          <w:rFonts w:hint="eastAsia"/>
          <w:b/>
          <w:sz w:val="40"/>
          <w:szCs w:val="40"/>
        </w:rPr>
        <w:t>１</w:t>
      </w:r>
      <w:r w:rsidR="0073546A">
        <w:rPr>
          <w:rFonts w:hint="eastAsia"/>
          <w:b/>
          <w:sz w:val="40"/>
          <w:szCs w:val="40"/>
        </w:rPr>
        <w:t>１</w:t>
      </w:r>
      <w:r w:rsidRPr="0079614B">
        <w:rPr>
          <w:rFonts w:hint="eastAsia"/>
          <w:b/>
          <w:sz w:val="40"/>
          <w:szCs w:val="40"/>
        </w:rPr>
        <w:t xml:space="preserve">日　</w:t>
      </w:r>
    </w:p>
    <w:p w14:paraId="4348B7F9" w14:textId="77777777" w:rsidR="00F003DC" w:rsidRPr="0012053D" w:rsidRDefault="00F003DC" w:rsidP="00F003DC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>専攻：</w:t>
      </w:r>
      <w:r w:rsidRPr="0012053D">
        <w:rPr>
          <w:rFonts w:hint="eastAsia"/>
          <w:b/>
          <w:sz w:val="40"/>
          <w:szCs w:val="40"/>
          <w:u w:val="single"/>
        </w:rPr>
        <w:t xml:space="preserve">　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b/>
          <w:sz w:val="40"/>
          <w:szCs w:val="40"/>
          <w:u w:val="single"/>
        </w:rPr>
        <w:t xml:space="preserve"> </w:t>
      </w:r>
      <w:r>
        <w:rPr>
          <w:rFonts w:hint="eastAsia"/>
          <w:b/>
          <w:sz w:val="40"/>
          <w:szCs w:val="40"/>
        </w:rPr>
        <w:t>学生番号：</w:t>
      </w:r>
      <w:r w:rsidRPr="0012053D"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     </w:t>
      </w:r>
      <w:r>
        <w:rPr>
          <w:rFonts w:hint="eastAsia"/>
          <w:b/>
          <w:sz w:val="40"/>
          <w:szCs w:val="40"/>
        </w:rPr>
        <w:t>氏名：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b/>
          <w:sz w:val="40"/>
          <w:szCs w:val="40"/>
          <w:u w:val="single"/>
        </w:rPr>
        <w:t xml:space="preserve">          </w:t>
      </w:r>
    </w:p>
    <w:p w14:paraId="57C69676" w14:textId="77777777" w:rsidR="00F003DC" w:rsidRDefault="00F003DC" w:rsidP="00F003DC">
      <w:pPr>
        <w:rPr>
          <w:b/>
          <w:sz w:val="40"/>
          <w:szCs w:val="40"/>
        </w:rPr>
      </w:pPr>
    </w:p>
    <w:p w14:paraId="7886FFE2" w14:textId="77777777" w:rsidR="00F003DC" w:rsidRDefault="00F003DC" w:rsidP="00F003DC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出席票ファイル名に学生番号と氏名を追記して、</w:t>
      </w:r>
    </w:p>
    <w:p w14:paraId="6E138B31" w14:textId="77777777" w:rsidR="00F003DC" w:rsidRDefault="00F003DC" w:rsidP="00F003DC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下記アドレスへメールに添付して送って下さい。</w:t>
      </w:r>
    </w:p>
    <w:p w14:paraId="7ECFCE02" w14:textId="77777777" w:rsidR="00F003DC" w:rsidRDefault="00000000" w:rsidP="00F003DC">
      <w:pPr>
        <w:rPr>
          <w:b/>
          <w:sz w:val="40"/>
          <w:szCs w:val="40"/>
        </w:rPr>
      </w:pPr>
      <w:hyperlink r:id="rId6" w:history="1">
        <w:r w:rsidR="00F003DC" w:rsidRPr="00F2440A">
          <w:rPr>
            <w:rStyle w:val="a7"/>
            <w:b/>
            <w:sz w:val="40"/>
            <w:szCs w:val="40"/>
          </w:rPr>
          <w:t>hokudaikatoh@gmail.com</w:t>
        </w:r>
      </w:hyperlink>
    </w:p>
    <w:p w14:paraId="051F22A2" w14:textId="77777777" w:rsidR="007943A2" w:rsidRPr="00F003DC" w:rsidRDefault="007943A2" w:rsidP="002C3674">
      <w:pPr>
        <w:rPr>
          <w:b/>
          <w:sz w:val="40"/>
          <w:szCs w:val="40"/>
        </w:rPr>
      </w:pPr>
    </w:p>
    <w:p w14:paraId="168056BA" w14:textId="77777777" w:rsidR="007943A2" w:rsidRPr="004860BD" w:rsidRDefault="007943A2" w:rsidP="002C3674">
      <w:pPr>
        <w:rPr>
          <w:b/>
          <w:sz w:val="36"/>
          <w:szCs w:val="36"/>
        </w:rPr>
      </w:pPr>
      <w:r w:rsidRPr="004860BD">
        <w:rPr>
          <w:rFonts w:hint="eastAsia"/>
          <w:b/>
          <w:sz w:val="36"/>
          <w:szCs w:val="36"/>
        </w:rPr>
        <w:t>超音波装置の高周波プローブと</w:t>
      </w:r>
    </w:p>
    <w:p w14:paraId="548BE80C" w14:textId="77777777" w:rsidR="002C3674" w:rsidRPr="004860BD" w:rsidRDefault="007943A2" w:rsidP="002C3674">
      <w:pPr>
        <w:rPr>
          <w:b/>
          <w:sz w:val="36"/>
          <w:szCs w:val="36"/>
        </w:rPr>
      </w:pPr>
      <w:r w:rsidRPr="004860BD">
        <w:rPr>
          <w:rFonts w:hint="eastAsia"/>
          <w:b/>
          <w:sz w:val="36"/>
          <w:szCs w:val="36"/>
        </w:rPr>
        <w:t>低周波プローブの使い分け</w:t>
      </w:r>
      <w:r w:rsidR="001A3B86" w:rsidRPr="004860BD">
        <w:rPr>
          <w:rFonts w:hint="eastAsia"/>
          <w:b/>
          <w:sz w:val="36"/>
          <w:szCs w:val="36"/>
        </w:rPr>
        <w:t>方</w:t>
      </w:r>
      <w:r w:rsidRPr="004860BD">
        <w:rPr>
          <w:rFonts w:hint="eastAsia"/>
          <w:b/>
          <w:sz w:val="36"/>
          <w:szCs w:val="36"/>
        </w:rPr>
        <w:t xml:space="preserve">を　</w:t>
      </w:r>
      <w:r w:rsidRPr="004860BD">
        <w:rPr>
          <w:rFonts w:hint="eastAsia"/>
          <w:b/>
          <w:sz w:val="36"/>
          <w:szCs w:val="36"/>
        </w:rPr>
        <w:t xml:space="preserve"> </w:t>
      </w:r>
      <w:r w:rsidRPr="004860BD">
        <w:rPr>
          <w:rFonts w:hint="eastAsia"/>
          <w:b/>
          <w:sz w:val="36"/>
          <w:szCs w:val="36"/>
        </w:rPr>
        <w:tab/>
      </w:r>
      <w:r w:rsidR="002C3674" w:rsidRPr="004860BD">
        <w:rPr>
          <w:rFonts w:hint="eastAsia"/>
          <w:b/>
          <w:sz w:val="36"/>
          <w:szCs w:val="36"/>
        </w:rPr>
        <w:t>理解した　　理解できない</w:t>
      </w:r>
    </w:p>
    <w:p w14:paraId="16520355" w14:textId="77777777" w:rsidR="007943A2" w:rsidRPr="004860BD" w:rsidRDefault="007943A2" w:rsidP="007943A2">
      <w:pPr>
        <w:rPr>
          <w:b/>
          <w:sz w:val="36"/>
          <w:szCs w:val="36"/>
        </w:rPr>
      </w:pPr>
      <w:r w:rsidRPr="004860BD">
        <w:rPr>
          <w:rFonts w:hint="eastAsia"/>
          <w:b/>
          <w:sz w:val="36"/>
          <w:szCs w:val="36"/>
        </w:rPr>
        <w:t xml:space="preserve">慢性甲状腺炎の超音波所見を　</w:t>
      </w:r>
      <w:r w:rsidRPr="004860BD">
        <w:rPr>
          <w:rFonts w:hint="eastAsia"/>
          <w:b/>
          <w:sz w:val="36"/>
          <w:szCs w:val="36"/>
        </w:rPr>
        <w:t xml:space="preserve"> </w:t>
      </w:r>
      <w:r w:rsidRPr="004860BD">
        <w:rPr>
          <w:rFonts w:hint="eastAsia"/>
          <w:b/>
          <w:sz w:val="36"/>
          <w:szCs w:val="36"/>
        </w:rPr>
        <w:tab/>
      </w:r>
      <w:r w:rsidRPr="004860BD">
        <w:rPr>
          <w:rFonts w:hint="eastAsia"/>
          <w:b/>
          <w:sz w:val="36"/>
          <w:szCs w:val="36"/>
        </w:rPr>
        <w:t>理解した　　理解できない</w:t>
      </w:r>
    </w:p>
    <w:p w14:paraId="635687BA" w14:textId="77777777" w:rsidR="002C3674" w:rsidRPr="004860BD" w:rsidRDefault="007943A2" w:rsidP="002C3674">
      <w:pPr>
        <w:rPr>
          <w:b/>
          <w:sz w:val="36"/>
          <w:szCs w:val="36"/>
        </w:rPr>
      </w:pPr>
      <w:r w:rsidRPr="004860BD">
        <w:rPr>
          <w:rFonts w:hint="eastAsia"/>
          <w:b/>
          <w:sz w:val="36"/>
          <w:szCs w:val="36"/>
        </w:rPr>
        <w:t>甲状腺</w:t>
      </w:r>
      <w:r w:rsidR="00B11128" w:rsidRPr="004860BD">
        <w:rPr>
          <w:rFonts w:hint="eastAsia"/>
          <w:b/>
          <w:sz w:val="36"/>
          <w:szCs w:val="36"/>
        </w:rPr>
        <w:t>腺</w:t>
      </w:r>
      <w:r w:rsidRPr="004860BD">
        <w:rPr>
          <w:rFonts w:hint="eastAsia"/>
          <w:b/>
          <w:sz w:val="36"/>
          <w:szCs w:val="36"/>
        </w:rPr>
        <w:t>腫の超音波所見を</w:t>
      </w:r>
      <w:r w:rsidR="002C3674" w:rsidRPr="004860BD">
        <w:rPr>
          <w:rFonts w:hint="eastAsia"/>
          <w:b/>
          <w:sz w:val="36"/>
          <w:szCs w:val="36"/>
        </w:rPr>
        <w:tab/>
      </w:r>
      <w:r w:rsidRPr="004860BD">
        <w:rPr>
          <w:rFonts w:hint="eastAsia"/>
          <w:b/>
          <w:sz w:val="36"/>
          <w:szCs w:val="36"/>
        </w:rPr>
        <w:t xml:space="preserve">   </w:t>
      </w:r>
      <w:r w:rsidRPr="004860BD">
        <w:rPr>
          <w:rFonts w:hint="eastAsia"/>
          <w:b/>
          <w:sz w:val="36"/>
          <w:szCs w:val="36"/>
        </w:rPr>
        <w:tab/>
      </w:r>
      <w:r w:rsidR="002C3674" w:rsidRPr="004860BD">
        <w:rPr>
          <w:rFonts w:hint="eastAsia"/>
          <w:b/>
          <w:sz w:val="36"/>
          <w:szCs w:val="36"/>
        </w:rPr>
        <w:t>理解した　　理解できない</w:t>
      </w:r>
    </w:p>
    <w:p w14:paraId="09A1DF16" w14:textId="77777777" w:rsidR="0079614B" w:rsidRPr="004860BD" w:rsidRDefault="007943A2">
      <w:pPr>
        <w:rPr>
          <w:b/>
          <w:sz w:val="36"/>
          <w:szCs w:val="36"/>
        </w:rPr>
      </w:pPr>
      <w:r w:rsidRPr="004860BD">
        <w:rPr>
          <w:rFonts w:hint="eastAsia"/>
          <w:b/>
          <w:sz w:val="36"/>
          <w:szCs w:val="36"/>
        </w:rPr>
        <w:t>甲状腺癌の超音波所見を</w:t>
      </w:r>
      <w:r w:rsidR="00FC5467" w:rsidRPr="004860BD">
        <w:rPr>
          <w:rFonts w:hint="eastAsia"/>
          <w:b/>
          <w:sz w:val="36"/>
          <w:szCs w:val="36"/>
        </w:rPr>
        <w:t xml:space="preserve">　　</w:t>
      </w:r>
      <w:r w:rsidR="00FC5467" w:rsidRPr="004860BD">
        <w:rPr>
          <w:rFonts w:hint="eastAsia"/>
          <w:b/>
          <w:sz w:val="36"/>
          <w:szCs w:val="36"/>
        </w:rPr>
        <w:tab/>
      </w:r>
      <w:r w:rsidRPr="004860BD">
        <w:rPr>
          <w:rFonts w:hint="eastAsia"/>
          <w:b/>
          <w:sz w:val="36"/>
          <w:szCs w:val="36"/>
        </w:rPr>
        <w:t xml:space="preserve">   </w:t>
      </w:r>
      <w:r w:rsidRPr="004860BD">
        <w:rPr>
          <w:rFonts w:hint="eastAsia"/>
          <w:b/>
          <w:sz w:val="36"/>
          <w:szCs w:val="36"/>
        </w:rPr>
        <w:tab/>
      </w:r>
      <w:r w:rsidR="00FC5467" w:rsidRPr="004860BD">
        <w:rPr>
          <w:rFonts w:hint="eastAsia"/>
          <w:b/>
          <w:sz w:val="36"/>
          <w:szCs w:val="36"/>
        </w:rPr>
        <w:t>理解した　　理解できない</w:t>
      </w:r>
    </w:p>
    <w:p w14:paraId="21F813C7" w14:textId="77777777" w:rsidR="0079614B" w:rsidRPr="004860BD" w:rsidRDefault="007943A2">
      <w:pPr>
        <w:rPr>
          <w:b/>
          <w:sz w:val="36"/>
          <w:szCs w:val="36"/>
        </w:rPr>
      </w:pPr>
      <w:r w:rsidRPr="004860BD">
        <w:rPr>
          <w:rFonts w:hint="eastAsia"/>
          <w:b/>
          <w:sz w:val="36"/>
          <w:szCs w:val="36"/>
        </w:rPr>
        <w:t>乳腺症の超音波所見を</w:t>
      </w:r>
      <w:r w:rsidR="004860BD">
        <w:rPr>
          <w:b/>
          <w:sz w:val="36"/>
          <w:szCs w:val="36"/>
        </w:rPr>
        <w:tab/>
      </w:r>
      <w:r w:rsidR="004860BD">
        <w:rPr>
          <w:b/>
          <w:sz w:val="36"/>
          <w:szCs w:val="36"/>
        </w:rPr>
        <w:tab/>
      </w:r>
      <w:r w:rsidR="004860BD">
        <w:rPr>
          <w:b/>
          <w:sz w:val="36"/>
          <w:szCs w:val="36"/>
        </w:rPr>
        <w:tab/>
      </w:r>
      <w:r w:rsidR="00FC5467" w:rsidRPr="004860BD">
        <w:rPr>
          <w:rFonts w:hint="eastAsia"/>
          <w:b/>
          <w:sz w:val="36"/>
          <w:szCs w:val="36"/>
        </w:rPr>
        <w:t>理解した　　理解できない</w:t>
      </w:r>
    </w:p>
    <w:p w14:paraId="451B8964" w14:textId="77777777" w:rsidR="008A19D2" w:rsidRPr="004860BD" w:rsidRDefault="007943A2">
      <w:pPr>
        <w:rPr>
          <w:b/>
          <w:sz w:val="36"/>
          <w:szCs w:val="36"/>
        </w:rPr>
      </w:pPr>
      <w:r w:rsidRPr="004860BD">
        <w:rPr>
          <w:rFonts w:hint="eastAsia"/>
          <w:b/>
          <w:sz w:val="36"/>
          <w:szCs w:val="36"/>
        </w:rPr>
        <w:t>乳癌と良性病変との区別</w:t>
      </w:r>
      <w:r w:rsidR="00FC5467" w:rsidRPr="004860BD">
        <w:rPr>
          <w:rFonts w:hint="eastAsia"/>
          <w:b/>
          <w:sz w:val="36"/>
          <w:szCs w:val="36"/>
        </w:rPr>
        <w:t>を</w:t>
      </w:r>
      <w:r w:rsidR="00FC5467" w:rsidRPr="004860BD">
        <w:rPr>
          <w:rFonts w:hint="eastAsia"/>
          <w:b/>
          <w:sz w:val="36"/>
          <w:szCs w:val="36"/>
        </w:rPr>
        <w:tab/>
      </w:r>
      <w:r w:rsidRPr="004860BD">
        <w:rPr>
          <w:rFonts w:hint="eastAsia"/>
          <w:b/>
          <w:sz w:val="36"/>
          <w:szCs w:val="36"/>
        </w:rPr>
        <w:tab/>
      </w:r>
      <w:r w:rsidR="00FC5467" w:rsidRPr="004860BD">
        <w:rPr>
          <w:rFonts w:hint="eastAsia"/>
          <w:b/>
          <w:sz w:val="36"/>
          <w:szCs w:val="36"/>
        </w:rPr>
        <w:t>理解した</w:t>
      </w:r>
      <w:r w:rsidR="008A19D2" w:rsidRPr="004860BD">
        <w:rPr>
          <w:rFonts w:hint="eastAsia"/>
          <w:b/>
          <w:sz w:val="36"/>
          <w:szCs w:val="36"/>
        </w:rPr>
        <w:t xml:space="preserve">　　</w:t>
      </w:r>
      <w:r w:rsidR="00FC5467" w:rsidRPr="004860BD">
        <w:rPr>
          <w:rFonts w:hint="eastAsia"/>
          <w:b/>
          <w:sz w:val="36"/>
          <w:szCs w:val="36"/>
        </w:rPr>
        <w:t>理解できない</w:t>
      </w:r>
    </w:p>
    <w:p w14:paraId="4C72A1D6" w14:textId="77777777" w:rsidR="0079614B" w:rsidRPr="004860BD" w:rsidRDefault="007943A2">
      <w:pPr>
        <w:rPr>
          <w:b/>
          <w:sz w:val="36"/>
          <w:szCs w:val="36"/>
        </w:rPr>
      </w:pPr>
      <w:r w:rsidRPr="004860BD">
        <w:rPr>
          <w:rFonts w:hint="eastAsia"/>
          <w:b/>
          <w:sz w:val="36"/>
          <w:szCs w:val="36"/>
        </w:rPr>
        <w:t>乳腺病変の存在部位の表記法を</w:t>
      </w:r>
      <w:r w:rsidRPr="004860BD">
        <w:rPr>
          <w:rFonts w:hint="eastAsia"/>
          <w:b/>
          <w:sz w:val="36"/>
          <w:szCs w:val="36"/>
        </w:rPr>
        <w:tab/>
      </w:r>
      <w:r w:rsidR="00FC5467" w:rsidRPr="004860BD">
        <w:rPr>
          <w:rFonts w:hint="eastAsia"/>
          <w:b/>
          <w:sz w:val="36"/>
          <w:szCs w:val="36"/>
        </w:rPr>
        <w:t>理解した　　理解できない</w:t>
      </w:r>
    </w:p>
    <w:p w14:paraId="64B766C8" w14:textId="77777777" w:rsidR="00B20371" w:rsidRDefault="00B20371" w:rsidP="00C11EEA">
      <w:pPr>
        <w:spacing w:line="360" w:lineRule="exact"/>
        <w:rPr>
          <w:b/>
          <w:sz w:val="40"/>
          <w:szCs w:val="40"/>
        </w:rPr>
      </w:pPr>
    </w:p>
    <w:p w14:paraId="6AEEF0E7" w14:textId="77777777" w:rsidR="00B20371" w:rsidRDefault="00B20371" w:rsidP="00C11EEA">
      <w:pPr>
        <w:spacing w:line="360" w:lineRule="exact"/>
        <w:rPr>
          <w:b/>
          <w:sz w:val="40"/>
          <w:szCs w:val="40"/>
        </w:rPr>
      </w:pPr>
    </w:p>
    <w:p w14:paraId="6B9CBD7C" w14:textId="77777777" w:rsidR="0079614B" w:rsidRDefault="00C11EEA" w:rsidP="00C11EEA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</w:t>
      </w:r>
      <w:r w:rsidR="0079614B">
        <w:rPr>
          <w:rFonts w:hint="eastAsia"/>
          <w:b/>
          <w:sz w:val="40"/>
          <w:szCs w:val="40"/>
        </w:rPr>
        <w:t>：</w:t>
      </w:r>
    </w:p>
    <w:p w14:paraId="771E29B7" w14:textId="77777777" w:rsidR="00FC5467" w:rsidRDefault="00C11EEA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14:paraId="5B33526E" w14:textId="77777777" w:rsidR="00C11EEA" w:rsidRPr="00C11EEA" w:rsidRDefault="00C11EEA" w:rsidP="00C11EEA">
      <w:pPr>
        <w:spacing w:line="360" w:lineRule="exact"/>
        <w:rPr>
          <w:b/>
          <w:sz w:val="28"/>
          <w:szCs w:val="28"/>
        </w:rPr>
      </w:pPr>
      <w:r w:rsidRPr="00C11EEA">
        <w:rPr>
          <w:rFonts w:hint="eastAsia"/>
          <w:b/>
          <w:sz w:val="28"/>
          <w:szCs w:val="28"/>
        </w:rPr>
        <w:t xml:space="preserve">本日の講義内容は　</w:t>
      </w:r>
    </w:p>
    <w:p w14:paraId="5AEE3707" w14:textId="77777777" w:rsidR="00C11EEA" w:rsidRDefault="00C11EEA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</w:t>
      </w:r>
      <w:r w:rsidRPr="00C11EEA">
        <w:rPr>
          <w:rFonts w:hint="eastAsia"/>
          <w:b/>
          <w:sz w:val="28"/>
          <w:szCs w:val="28"/>
        </w:rPr>
        <w:t xml:space="preserve">よく理解できた　</w:t>
      </w:r>
      <w:r>
        <w:rPr>
          <w:rFonts w:hint="eastAsia"/>
          <w:b/>
          <w:sz w:val="28"/>
          <w:szCs w:val="28"/>
        </w:rPr>
        <w:t xml:space="preserve">　　</w:t>
      </w:r>
    </w:p>
    <w:p w14:paraId="7FC1E50D" w14:textId="77777777" w:rsidR="00760B12" w:rsidRDefault="00C11EEA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</w:p>
    <w:p w14:paraId="4C7D17F0" w14:textId="77777777" w:rsidR="00C11EEA" w:rsidRDefault="00760B12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C11EEA">
        <w:rPr>
          <w:rFonts w:hint="eastAsia"/>
          <w:b/>
          <w:sz w:val="28"/>
          <w:szCs w:val="28"/>
        </w:rPr>
        <w:t>２．</w:t>
      </w:r>
      <w:r w:rsidR="00C11EEA" w:rsidRPr="00C11EEA">
        <w:rPr>
          <w:rFonts w:hint="eastAsia"/>
          <w:b/>
          <w:sz w:val="28"/>
          <w:szCs w:val="28"/>
        </w:rPr>
        <w:t>理解できなかった</w:t>
      </w:r>
      <w:r w:rsidR="00C11EEA">
        <w:rPr>
          <w:rFonts w:hint="eastAsia"/>
          <w:b/>
          <w:sz w:val="28"/>
          <w:szCs w:val="28"/>
        </w:rPr>
        <w:t>内容がある</w:t>
      </w:r>
    </w:p>
    <w:p w14:paraId="760C2189" w14:textId="77777777" w:rsidR="00C11EEA" w:rsidRPr="00C11EEA" w:rsidRDefault="00C11EEA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14:paraId="4A6F6C52" w14:textId="77777777" w:rsidR="00C11EEA" w:rsidRPr="00C11EEA" w:rsidRDefault="00C11EEA">
      <w:pPr>
        <w:rPr>
          <w:b/>
          <w:sz w:val="28"/>
          <w:szCs w:val="28"/>
        </w:rPr>
      </w:pPr>
    </w:p>
    <w:p w14:paraId="2F9B60D4" w14:textId="77777777" w:rsidR="00C11EEA" w:rsidRPr="00C11EEA" w:rsidRDefault="00C11EEA">
      <w:pPr>
        <w:rPr>
          <w:b/>
          <w:sz w:val="36"/>
          <w:szCs w:val="36"/>
        </w:rPr>
      </w:pPr>
      <w:r w:rsidRPr="00C11EEA">
        <w:rPr>
          <w:rFonts w:hint="eastAsia"/>
          <w:b/>
          <w:sz w:val="36"/>
          <w:szCs w:val="36"/>
        </w:rPr>
        <w:t>意見・感想：</w:t>
      </w:r>
    </w:p>
    <w:sectPr w:rsidR="00C11EEA" w:rsidRPr="00C11EEA" w:rsidSect="007943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2E42" w14:textId="77777777" w:rsidR="00937B52" w:rsidRDefault="00937B52" w:rsidP="005E4EA9">
      <w:r>
        <w:separator/>
      </w:r>
    </w:p>
  </w:endnote>
  <w:endnote w:type="continuationSeparator" w:id="0">
    <w:p w14:paraId="52501EA1" w14:textId="77777777" w:rsidR="00937B52" w:rsidRDefault="00937B52" w:rsidP="005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8B73" w14:textId="77777777" w:rsidR="00937B52" w:rsidRDefault="00937B52" w:rsidP="005E4EA9">
      <w:r>
        <w:separator/>
      </w:r>
    </w:p>
  </w:footnote>
  <w:footnote w:type="continuationSeparator" w:id="0">
    <w:p w14:paraId="4C38317B" w14:textId="77777777" w:rsidR="00937B52" w:rsidRDefault="00937B52" w:rsidP="005E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F"/>
    <w:rsid w:val="0000342C"/>
    <w:rsid w:val="00061FB4"/>
    <w:rsid w:val="00076FB7"/>
    <w:rsid w:val="000A58EF"/>
    <w:rsid w:val="00103DB8"/>
    <w:rsid w:val="00181D16"/>
    <w:rsid w:val="00181FC1"/>
    <w:rsid w:val="001A3B86"/>
    <w:rsid w:val="001B3B79"/>
    <w:rsid w:val="001D24BC"/>
    <w:rsid w:val="001F7208"/>
    <w:rsid w:val="002C3674"/>
    <w:rsid w:val="002E24F5"/>
    <w:rsid w:val="00310B16"/>
    <w:rsid w:val="00334CFF"/>
    <w:rsid w:val="00467544"/>
    <w:rsid w:val="004860BD"/>
    <w:rsid w:val="004C6A5E"/>
    <w:rsid w:val="004D23EF"/>
    <w:rsid w:val="005413C7"/>
    <w:rsid w:val="005457CC"/>
    <w:rsid w:val="00562989"/>
    <w:rsid w:val="00573D01"/>
    <w:rsid w:val="005E4EA9"/>
    <w:rsid w:val="005F3FFC"/>
    <w:rsid w:val="00674249"/>
    <w:rsid w:val="006D0A24"/>
    <w:rsid w:val="006D58FA"/>
    <w:rsid w:val="0073546A"/>
    <w:rsid w:val="00760B12"/>
    <w:rsid w:val="007867F9"/>
    <w:rsid w:val="007943A2"/>
    <w:rsid w:val="0079614B"/>
    <w:rsid w:val="007A1D73"/>
    <w:rsid w:val="007B650F"/>
    <w:rsid w:val="00864ADB"/>
    <w:rsid w:val="00881F82"/>
    <w:rsid w:val="008A19D2"/>
    <w:rsid w:val="008B18E2"/>
    <w:rsid w:val="008F1E67"/>
    <w:rsid w:val="008F5818"/>
    <w:rsid w:val="00904376"/>
    <w:rsid w:val="00937B52"/>
    <w:rsid w:val="009D6AA2"/>
    <w:rsid w:val="009E14EF"/>
    <w:rsid w:val="00A565E5"/>
    <w:rsid w:val="00A74E56"/>
    <w:rsid w:val="00B11128"/>
    <w:rsid w:val="00B20371"/>
    <w:rsid w:val="00B42046"/>
    <w:rsid w:val="00B468BD"/>
    <w:rsid w:val="00B80A74"/>
    <w:rsid w:val="00C11EEA"/>
    <w:rsid w:val="00C62754"/>
    <w:rsid w:val="00CC15BD"/>
    <w:rsid w:val="00CC242E"/>
    <w:rsid w:val="00CC6A58"/>
    <w:rsid w:val="00D77D31"/>
    <w:rsid w:val="00DE36DB"/>
    <w:rsid w:val="00E0180D"/>
    <w:rsid w:val="00E15694"/>
    <w:rsid w:val="00E35714"/>
    <w:rsid w:val="00E5684B"/>
    <w:rsid w:val="00E97E30"/>
    <w:rsid w:val="00F003DC"/>
    <w:rsid w:val="00F20088"/>
    <w:rsid w:val="00F6476B"/>
    <w:rsid w:val="00F70818"/>
    <w:rsid w:val="00F714C6"/>
    <w:rsid w:val="00F9742F"/>
    <w:rsid w:val="00FC0396"/>
    <w:rsid w:val="00FC5467"/>
    <w:rsid w:val="00FD1C1D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6837F"/>
  <w15:docId w15:val="{627B9FD0-3652-44BA-9DBC-53F65C42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E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EA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E4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EA9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F00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creator>Katoh</dc:creator>
  <cp:lastModifiedBy>加藤千恵次</cp:lastModifiedBy>
  <cp:revision>5</cp:revision>
  <cp:lastPrinted>2015-12-08T09:59:00Z</cp:lastPrinted>
  <dcterms:created xsi:type="dcterms:W3CDTF">2020-09-24T06:42:00Z</dcterms:created>
  <dcterms:modified xsi:type="dcterms:W3CDTF">2023-09-15T08:04:00Z</dcterms:modified>
</cp:coreProperties>
</file>